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1CCF" w14:textId="6BCE47FD" w:rsidR="005F45E5" w:rsidRDefault="005F45E5" w:rsidP="005F45E5">
      <w:pPr>
        <w:pStyle w:val="Tytu"/>
        <w:rPr>
          <w:szCs w:val="32"/>
        </w:rPr>
      </w:pPr>
      <w:r>
        <w:rPr>
          <w:szCs w:val="32"/>
        </w:rPr>
        <w:t>HARMONOGRAM</w:t>
      </w:r>
    </w:p>
    <w:p w14:paraId="34861DEC" w14:textId="07B7C414" w:rsidR="005F45E5" w:rsidRDefault="002840F2" w:rsidP="005F45E5">
      <w:pPr>
        <w:pStyle w:val="Tytu"/>
        <w:rPr>
          <w:szCs w:val="32"/>
        </w:rPr>
      </w:pPr>
      <w:r>
        <w:rPr>
          <w:szCs w:val="32"/>
        </w:rPr>
        <w:t>ZIMOWEJ</w:t>
      </w:r>
      <w:r w:rsidR="005F45E5">
        <w:rPr>
          <w:szCs w:val="32"/>
        </w:rPr>
        <w:t xml:space="preserve"> SESJI EGZAMINACYJNEJ 20</w:t>
      </w:r>
      <w:r>
        <w:rPr>
          <w:szCs w:val="32"/>
        </w:rPr>
        <w:t>2</w:t>
      </w:r>
      <w:r w:rsidR="00820F68">
        <w:rPr>
          <w:szCs w:val="32"/>
        </w:rPr>
        <w:t>3</w:t>
      </w:r>
      <w:r w:rsidR="005F45E5">
        <w:rPr>
          <w:szCs w:val="32"/>
        </w:rPr>
        <w:t>/20</w:t>
      </w:r>
      <w:r w:rsidR="00944BAC">
        <w:rPr>
          <w:szCs w:val="32"/>
        </w:rPr>
        <w:t>2</w:t>
      </w:r>
      <w:r w:rsidR="00820F68">
        <w:rPr>
          <w:szCs w:val="32"/>
        </w:rPr>
        <w:t>4</w:t>
      </w:r>
    </w:p>
    <w:p w14:paraId="3EFEB717" w14:textId="77777777" w:rsidR="00DB402F" w:rsidRDefault="00DB402F" w:rsidP="00DB402F">
      <w:pPr>
        <w:pStyle w:val="Nagwek2"/>
        <w:jc w:val="left"/>
        <w:rPr>
          <w:szCs w:val="32"/>
        </w:rPr>
      </w:pPr>
    </w:p>
    <w:p w14:paraId="3A0FF592" w14:textId="60A4C338" w:rsidR="00DB402F" w:rsidRDefault="00DB402F" w:rsidP="00DB402F">
      <w:pPr>
        <w:pStyle w:val="Nagwek2"/>
        <w:ind w:hanging="851"/>
        <w:jc w:val="left"/>
        <w:rPr>
          <w:szCs w:val="32"/>
        </w:rPr>
      </w:pPr>
      <w:r>
        <w:rPr>
          <w:szCs w:val="32"/>
        </w:rPr>
        <w:t>Kierunek: MENEDŻER ŻYWNOŚCI I ŻYWIENIA</w:t>
      </w:r>
    </w:p>
    <w:p w14:paraId="04FFD62D" w14:textId="4CC2B237" w:rsidR="005F45E5" w:rsidRDefault="005F45E5" w:rsidP="00DB402F">
      <w:pPr>
        <w:pStyle w:val="Tytu"/>
        <w:ind w:left="-851"/>
        <w:jc w:val="left"/>
        <w:rPr>
          <w:szCs w:val="32"/>
        </w:rPr>
      </w:pPr>
      <w:r>
        <w:rPr>
          <w:szCs w:val="32"/>
        </w:rPr>
        <w:t xml:space="preserve">ROK </w:t>
      </w:r>
      <w:r w:rsidR="002840F2">
        <w:rPr>
          <w:szCs w:val="32"/>
        </w:rPr>
        <w:t>I</w:t>
      </w:r>
      <w:r>
        <w:rPr>
          <w:szCs w:val="32"/>
        </w:rPr>
        <w:t>I – SEM</w:t>
      </w:r>
      <w:r w:rsidR="009255CB">
        <w:rPr>
          <w:szCs w:val="32"/>
        </w:rPr>
        <w:t>ESTR</w:t>
      </w:r>
      <w:r>
        <w:rPr>
          <w:szCs w:val="32"/>
        </w:rPr>
        <w:t xml:space="preserve"> </w:t>
      </w:r>
      <w:r w:rsidR="00820F68">
        <w:rPr>
          <w:szCs w:val="32"/>
        </w:rPr>
        <w:t>III</w:t>
      </w:r>
      <w:r>
        <w:rPr>
          <w:szCs w:val="32"/>
        </w:rPr>
        <w:t xml:space="preserve"> </w:t>
      </w:r>
    </w:p>
    <w:tbl>
      <w:tblPr>
        <w:tblW w:w="107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21"/>
        <w:gridCol w:w="1985"/>
        <w:gridCol w:w="1559"/>
        <w:gridCol w:w="3663"/>
      </w:tblGrid>
      <w:tr w:rsidR="00820F68" w14:paraId="6E93ED7C" w14:textId="77777777" w:rsidTr="007F51E6">
        <w:trPr>
          <w:jc w:val="center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0561B0" w14:textId="77777777" w:rsidR="00820F68" w:rsidRDefault="00820F68">
            <w:pPr>
              <w:pStyle w:val="Tytu"/>
              <w:spacing w:before="120" w:after="120"/>
            </w:pPr>
            <w:r>
              <w:t>Przedmiot/ Prowadzący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2816326" w14:textId="77777777" w:rsidR="00820F68" w:rsidRDefault="00820F68">
            <w:pPr>
              <w:pStyle w:val="Tytu"/>
              <w:spacing w:before="120" w:after="120"/>
            </w:pPr>
            <w:r>
              <w:rPr>
                <w:bCs w:val="0"/>
              </w:rPr>
              <w:t>Termin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8C563DA" w14:textId="77777777" w:rsidR="00820F68" w:rsidRDefault="00820F68">
            <w:pPr>
              <w:pStyle w:val="Tytu"/>
              <w:spacing w:before="120" w:after="120"/>
            </w:pPr>
            <w:r>
              <w:t>Godzina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6AF05D" w14:textId="175D1B6F" w:rsidR="00820F68" w:rsidRDefault="00820F68">
            <w:pPr>
              <w:pStyle w:val="Tytu"/>
            </w:pPr>
            <w:r>
              <w:t>Audytorium</w:t>
            </w:r>
            <w:r w:rsidR="00D2168E">
              <w:t>/</w:t>
            </w:r>
            <w:r w:rsidR="00B44BAB">
              <w:t>S</w:t>
            </w:r>
            <w:r w:rsidR="00D2168E">
              <w:t>ala</w:t>
            </w:r>
          </w:p>
        </w:tc>
      </w:tr>
      <w:tr w:rsidR="00820F68" w:rsidRPr="000E29D3" w14:paraId="0CC93A66" w14:textId="77777777" w:rsidTr="007F51E6">
        <w:trPr>
          <w:trHeight w:val="655"/>
          <w:jc w:val="center"/>
        </w:trPr>
        <w:tc>
          <w:tcPr>
            <w:tcW w:w="3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8C5F9" w14:textId="77777777" w:rsidR="00820F68" w:rsidRPr="00820F68" w:rsidRDefault="00820F68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820F68">
              <w:rPr>
                <w:sz w:val="28"/>
                <w:szCs w:val="28"/>
              </w:rPr>
              <w:t>Analiza sensoryczna produktów spożywczych</w:t>
            </w:r>
          </w:p>
          <w:p w14:paraId="7D1FA935" w14:textId="70C8483B" w:rsidR="00820F68" w:rsidRPr="00820F68" w:rsidRDefault="00820F68">
            <w:pPr>
              <w:pStyle w:val="Tytu"/>
              <w:spacing w:before="120" w:after="120"/>
              <w:rPr>
                <w:sz w:val="24"/>
              </w:rPr>
            </w:pPr>
            <w:r w:rsidRPr="00820F68">
              <w:rPr>
                <w:sz w:val="28"/>
                <w:szCs w:val="28"/>
              </w:rPr>
              <w:t>Dr hab. inż. Edyta Kordialik-Bogacka, prof. uczelni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ED6AC4" w14:textId="4DE1EF0F" w:rsidR="00820F68" w:rsidRPr="006C7777" w:rsidRDefault="00E24606" w:rsidP="00216765">
            <w:pPr>
              <w:pStyle w:val="Tytu"/>
              <w:rPr>
                <w:sz w:val="28"/>
                <w:szCs w:val="28"/>
              </w:rPr>
            </w:pPr>
            <w:r w:rsidRPr="006C7777">
              <w:rPr>
                <w:sz w:val="28"/>
                <w:szCs w:val="28"/>
              </w:rPr>
              <w:t>02.02.2024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E258C23" w14:textId="1AC26D56" w:rsidR="00820F68" w:rsidRPr="006C7777" w:rsidRDefault="00E24606" w:rsidP="00216765">
            <w:pPr>
              <w:pStyle w:val="Tytu"/>
              <w:rPr>
                <w:sz w:val="28"/>
                <w:szCs w:val="28"/>
              </w:rPr>
            </w:pPr>
            <w:r w:rsidRPr="006C7777">
              <w:rPr>
                <w:sz w:val="28"/>
                <w:szCs w:val="28"/>
              </w:rPr>
              <w:t>10:15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CA3A3A1" w14:textId="4EF454F0" w:rsidR="00820F68" w:rsidRPr="00E24606" w:rsidRDefault="00E24606" w:rsidP="00216765">
            <w:pPr>
              <w:pStyle w:val="Tytu"/>
              <w:rPr>
                <w:sz w:val="28"/>
                <w:szCs w:val="28"/>
              </w:rPr>
            </w:pPr>
            <w:r w:rsidRPr="00E24606">
              <w:rPr>
                <w:sz w:val="28"/>
                <w:szCs w:val="28"/>
              </w:rPr>
              <w:t>A4.318</w:t>
            </w:r>
          </w:p>
        </w:tc>
      </w:tr>
      <w:tr w:rsidR="00820F68" w:rsidRPr="000E29D3" w14:paraId="66F6B051" w14:textId="77777777" w:rsidTr="007F51E6">
        <w:trPr>
          <w:trHeight w:val="655"/>
          <w:jc w:val="center"/>
        </w:trPr>
        <w:tc>
          <w:tcPr>
            <w:tcW w:w="35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8F40E2" w14:textId="77777777" w:rsidR="00820F68" w:rsidRPr="00820F68" w:rsidRDefault="00820F68">
            <w:pPr>
              <w:pStyle w:val="Tytu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518864" w14:textId="7839002A" w:rsidR="00820F68" w:rsidRPr="00E24606" w:rsidRDefault="00E24606" w:rsidP="00216765">
            <w:pPr>
              <w:pStyle w:val="Tytu"/>
              <w:rPr>
                <w:sz w:val="28"/>
                <w:szCs w:val="28"/>
              </w:rPr>
            </w:pPr>
            <w:r w:rsidRPr="00E24606">
              <w:rPr>
                <w:sz w:val="28"/>
                <w:szCs w:val="28"/>
              </w:rPr>
              <w:t>19.02.2024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BEA3EC4" w14:textId="61B2FDD5" w:rsidR="00820F68" w:rsidRPr="00E24606" w:rsidRDefault="00E24606" w:rsidP="00216765">
            <w:pPr>
              <w:pStyle w:val="Tytu"/>
              <w:rPr>
                <w:sz w:val="28"/>
                <w:szCs w:val="28"/>
              </w:rPr>
            </w:pPr>
            <w:r w:rsidRPr="00E24606">
              <w:rPr>
                <w:sz w:val="28"/>
                <w:szCs w:val="28"/>
              </w:rPr>
              <w:t>10:15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2B8CF54" w14:textId="0E6B65F7" w:rsidR="00820F68" w:rsidRPr="00E24606" w:rsidRDefault="00E24606" w:rsidP="00216765">
            <w:pPr>
              <w:pStyle w:val="Tytu"/>
            </w:pPr>
            <w:r w:rsidRPr="00E24606">
              <w:rPr>
                <w:sz w:val="28"/>
                <w:szCs w:val="28"/>
              </w:rPr>
              <w:t>A4.318</w:t>
            </w:r>
          </w:p>
        </w:tc>
      </w:tr>
      <w:tr w:rsidR="00820F68" w:rsidRPr="000E29D3" w14:paraId="2B30B775" w14:textId="77777777" w:rsidTr="007F51E6">
        <w:trPr>
          <w:trHeight w:val="655"/>
          <w:jc w:val="center"/>
        </w:trPr>
        <w:tc>
          <w:tcPr>
            <w:tcW w:w="35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6F55C" w14:textId="77777777" w:rsidR="00820F68" w:rsidRPr="00820F68" w:rsidRDefault="00820F68">
            <w:pPr>
              <w:pStyle w:val="Tytu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75319" w14:textId="64D6A0DC" w:rsidR="00820F68" w:rsidRPr="00E24606" w:rsidRDefault="00E24606" w:rsidP="00216765">
            <w:pPr>
              <w:pStyle w:val="Tytu"/>
              <w:rPr>
                <w:sz w:val="28"/>
                <w:szCs w:val="28"/>
              </w:rPr>
            </w:pPr>
            <w:r w:rsidRPr="00E24606">
              <w:rPr>
                <w:sz w:val="28"/>
                <w:szCs w:val="28"/>
              </w:rPr>
              <w:t>22.02.2024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0BBA3AC" w14:textId="4D000ABD" w:rsidR="00820F68" w:rsidRPr="00E24606" w:rsidRDefault="00E24606" w:rsidP="00216765">
            <w:pPr>
              <w:pStyle w:val="Tytu"/>
              <w:rPr>
                <w:sz w:val="28"/>
                <w:szCs w:val="28"/>
              </w:rPr>
            </w:pPr>
            <w:r w:rsidRPr="00E24606">
              <w:rPr>
                <w:sz w:val="28"/>
                <w:szCs w:val="28"/>
              </w:rPr>
              <w:t>10:15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18F8D68" w14:textId="493361FD" w:rsidR="00820F68" w:rsidRPr="00E24606" w:rsidRDefault="00E24606" w:rsidP="00216765">
            <w:pPr>
              <w:pStyle w:val="Tytu"/>
            </w:pPr>
            <w:r w:rsidRPr="00E24606">
              <w:rPr>
                <w:sz w:val="28"/>
                <w:szCs w:val="28"/>
              </w:rPr>
              <w:t>A4.318</w:t>
            </w:r>
          </w:p>
        </w:tc>
      </w:tr>
      <w:tr w:rsidR="006C7777" w:rsidRPr="006C7777" w14:paraId="77E998C1" w14:textId="77777777" w:rsidTr="007F51E6">
        <w:trPr>
          <w:jc w:val="center"/>
        </w:trPr>
        <w:tc>
          <w:tcPr>
            <w:tcW w:w="3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3CAA8" w14:textId="77777777" w:rsidR="00C411C6" w:rsidRPr="00820F68" w:rsidRDefault="00820F68" w:rsidP="002B3E8E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820F68">
              <w:rPr>
                <w:sz w:val="28"/>
                <w:szCs w:val="28"/>
              </w:rPr>
              <w:t>Zarządzanie bezpieczeństwem i higiena pracy</w:t>
            </w:r>
          </w:p>
          <w:p w14:paraId="604CB5C5" w14:textId="5A51E21B" w:rsidR="00820F68" w:rsidRDefault="00820F68" w:rsidP="002B3E8E">
            <w:pPr>
              <w:pStyle w:val="Tytu"/>
              <w:spacing w:before="120" w:after="120"/>
            </w:pPr>
            <w:r w:rsidRPr="00820F68">
              <w:rPr>
                <w:sz w:val="28"/>
                <w:szCs w:val="28"/>
              </w:rPr>
              <w:t>Dr inż. Katarzyna Boczkowska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E62E7D" w14:textId="75E4C1E5" w:rsidR="00C411C6" w:rsidRPr="00563904" w:rsidRDefault="005670C6" w:rsidP="002B3E8E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29.01.2024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26F25" w14:textId="10667C46" w:rsidR="00C411C6" w:rsidRPr="00563904" w:rsidRDefault="005670C6" w:rsidP="002B3E8E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6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5C37F" w14:textId="7D47FFEE" w:rsidR="00C411C6" w:rsidRPr="006C7777" w:rsidRDefault="000C0579" w:rsidP="002B3E8E">
            <w:pPr>
              <w:pStyle w:val="Tyt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6C7777">
              <w:rPr>
                <w:sz w:val="28"/>
                <w:szCs w:val="28"/>
              </w:rPr>
              <w:t>udynek B9</w:t>
            </w:r>
            <w:r>
              <w:rPr>
                <w:sz w:val="28"/>
                <w:szCs w:val="28"/>
              </w:rPr>
              <w:t xml:space="preserve"> </w:t>
            </w:r>
            <w:r w:rsidR="00D430D7">
              <w:rPr>
                <w:sz w:val="28"/>
                <w:szCs w:val="28"/>
              </w:rPr>
              <w:t>s</w:t>
            </w:r>
            <w:r w:rsidR="005670C6" w:rsidRPr="006C7777">
              <w:rPr>
                <w:sz w:val="28"/>
                <w:szCs w:val="28"/>
              </w:rPr>
              <w:t xml:space="preserve">ala 2.21 </w:t>
            </w:r>
          </w:p>
        </w:tc>
      </w:tr>
      <w:tr w:rsidR="006C7777" w:rsidRPr="006C7777" w14:paraId="75CEA8FD" w14:textId="77777777" w:rsidTr="007F51E6">
        <w:trPr>
          <w:jc w:val="center"/>
        </w:trPr>
        <w:tc>
          <w:tcPr>
            <w:tcW w:w="35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E6E0C2" w14:textId="77777777" w:rsidR="00C411C6" w:rsidRDefault="00C411C6">
            <w:pPr>
              <w:pStyle w:val="Tytu"/>
              <w:spacing w:before="120" w:after="120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493F5B" w14:textId="0491B652" w:rsidR="00C411C6" w:rsidRPr="00563904" w:rsidRDefault="005670C6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1.02.2024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04778" w14:textId="627F4E32" w:rsidR="00C411C6" w:rsidRPr="00563904" w:rsidRDefault="005670C6" w:rsidP="00C411C6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6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6BCE1A" w14:textId="5A9CEEAC" w:rsidR="00C411C6" w:rsidRPr="006C7777" w:rsidRDefault="00C411C6">
            <w:pPr>
              <w:pStyle w:val="Tytu"/>
              <w:rPr>
                <w:sz w:val="28"/>
                <w:szCs w:val="28"/>
              </w:rPr>
            </w:pPr>
          </w:p>
        </w:tc>
      </w:tr>
      <w:tr w:rsidR="00C411C6" w:rsidRPr="007F6859" w14:paraId="3A2A2C5E" w14:textId="77777777" w:rsidTr="007F51E6">
        <w:trPr>
          <w:trHeight w:val="225"/>
          <w:jc w:val="center"/>
        </w:trPr>
        <w:tc>
          <w:tcPr>
            <w:tcW w:w="3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5E12F" w14:textId="77777777" w:rsidR="00C411C6" w:rsidRDefault="00C411C6">
            <w:pPr>
              <w:pStyle w:val="Tytu"/>
              <w:spacing w:before="120" w:after="120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C7182" w14:textId="53028ED0" w:rsidR="00C411C6" w:rsidRPr="00563904" w:rsidRDefault="005670C6">
            <w:pPr>
              <w:pStyle w:val="Tytu"/>
              <w:spacing w:before="120" w:after="12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19.02.2024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B7339" w14:textId="48E7BD5D" w:rsidR="00C411C6" w:rsidRPr="00563904" w:rsidRDefault="005670C6" w:rsidP="00C411C6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6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6D230" w14:textId="77777777" w:rsidR="00C411C6" w:rsidRDefault="00C411C6">
            <w:pPr>
              <w:pStyle w:val="Tytu"/>
            </w:pPr>
          </w:p>
        </w:tc>
      </w:tr>
      <w:tr w:rsidR="006548C9" w:rsidRPr="000B5AF7" w14:paraId="12D21452" w14:textId="77777777" w:rsidTr="006665CA">
        <w:trPr>
          <w:trHeight w:val="933"/>
          <w:jc w:val="center"/>
        </w:trPr>
        <w:tc>
          <w:tcPr>
            <w:tcW w:w="107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4DD13" w14:textId="4BA244B1" w:rsidR="006548C9" w:rsidRDefault="006548C9" w:rsidP="006548C9">
            <w:pPr>
              <w:pStyle w:val="Tytu"/>
            </w:pPr>
            <w:r>
              <w:t>Egzaminy zaległe</w:t>
            </w:r>
            <w:r w:rsidR="000C0579">
              <w:t xml:space="preserve"> z semestru II</w:t>
            </w:r>
          </w:p>
        </w:tc>
      </w:tr>
      <w:tr w:rsidR="004D1EA9" w:rsidRPr="00750CEE" w14:paraId="004758E7" w14:textId="77777777" w:rsidTr="007F51E6">
        <w:trPr>
          <w:trHeight w:val="747"/>
          <w:jc w:val="center"/>
        </w:trPr>
        <w:tc>
          <w:tcPr>
            <w:tcW w:w="35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1A5C5" w14:textId="77777777" w:rsidR="004D1EA9" w:rsidRDefault="00CD6B4F" w:rsidP="00D957F7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Podstawy technologii żywności </w:t>
            </w:r>
          </w:p>
          <w:p w14:paraId="768B070F" w14:textId="4AD2213E" w:rsidR="00CD6B4F" w:rsidRPr="00CD6B4F" w:rsidRDefault="00CD6B4F" w:rsidP="00D957F7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Prof. dr hab. inż. Dorota Żyżelewicz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9AC2B5" w14:textId="63375317" w:rsidR="004D1EA9" w:rsidRPr="000E536A" w:rsidRDefault="009963AF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6EFC75" w14:textId="418FE81B" w:rsidR="004D1EA9" w:rsidRPr="00695C3E" w:rsidRDefault="009963AF" w:rsidP="005E4B3D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36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501521" w14:textId="40DB6319" w:rsidR="004D1EA9" w:rsidRPr="009963AF" w:rsidRDefault="009963AF" w:rsidP="006548C9">
            <w:pPr>
              <w:pStyle w:val="Tyt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A2.544</w:t>
            </w:r>
          </w:p>
        </w:tc>
      </w:tr>
      <w:tr w:rsidR="004D1EA9" w:rsidRPr="00750CEE" w14:paraId="42B96019" w14:textId="77777777" w:rsidTr="007F51E6">
        <w:trPr>
          <w:trHeight w:val="465"/>
          <w:jc w:val="center"/>
        </w:trPr>
        <w:tc>
          <w:tcPr>
            <w:tcW w:w="3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A3516" w14:textId="77777777" w:rsidR="004D1EA9" w:rsidRDefault="004D1EA9" w:rsidP="006548C9">
            <w:pPr>
              <w:rPr>
                <w:b/>
                <w:sz w:val="32"/>
                <w:lang w:val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437C6A" w14:textId="1B787ECC" w:rsidR="004D1EA9" w:rsidRPr="000E536A" w:rsidRDefault="009963AF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592CC" w14:textId="7B6190A0" w:rsidR="004D1EA9" w:rsidRPr="00695C3E" w:rsidRDefault="009963AF" w:rsidP="006548C9">
            <w:pPr>
              <w:pStyle w:val="Tytu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36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66CB" w14:textId="77777777" w:rsidR="004D1EA9" w:rsidRDefault="004D1EA9" w:rsidP="006548C9">
            <w:pPr>
              <w:rPr>
                <w:b/>
                <w:bCs/>
                <w:sz w:val="32"/>
                <w:lang w:val="pl-PL"/>
              </w:rPr>
            </w:pPr>
          </w:p>
        </w:tc>
      </w:tr>
      <w:tr w:rsidR="004D1EA9" w:rsidRPr="00750CEE" w14:paraId="3F333992" w14:textId="77777777" w:rsidTr="007F51E6">
        <w:trPr>
          <w:trHeight w:val="600"/>
          <w:jc w:val="center"/>
        </w:trPr>
        <w:tc>
          <w:tcPr>
            <w:tcW w:w="3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F6C54A" w14:textId="77777777" w:rsidR="004D1EA9" w:rsidRPr="00CD6B4F" w:rsidRDefault="00CD6B4F" w:rsidP="007043CF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CD6B4F">
              <w:rPr>
                <w:b/>
                <w:bCs/>
                <w:sz w:val="28"/>
                <w:szCs w:val="28"/>
                <w:lang w:val="pl-PL"/>
              </w:rPr>
              <w:t xml:space="preserve">Zarządzanie zasobami ludzkimi </w:t>
            </w:r>
          </w:p>
          <w:p w14:paraId="55208E1C" w14:textId="14BE349B" w:rsidR="00CD6B4F" w:rsidRPr="007043CF" w:rsidRDefault="00CD6B4F" w:rsidP="007043CF">
            <w:pPr>
              <w:jc w:val="center"/>
              <w:rPr>
                <w:b/>
                <w:bCs/>
                <w:sz w:val="32"/>
                <w:szCs w:val="32"/>
                <w:lang w:val="pl-PL"/>
              </w:rPr>
            </w:pPr>
            <w:r w:rsidRPr="00CD6B4F">
              <w:rPr>
                <w:b/>
                <w:bCs/>
                <w:sz w:val="28"/>
                <w:szCs w:val="28"/>
                <w:lang w:val="pl-PL"/>
              </w:rPr>
              <w:t>Dr Anna Stankiewicz-Mróz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89B31" w14:textId="0AC4EB63" w:rsidR="004D1EA9" w:rsidRPr="002B3E8E" w:rsidRDefault="009963AF" w:rsidP="002B3E8E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B3E8E">
              <w:rPr>
                <w:sz w:val="28"/>
                <w:szCs w:val="28"/>
              </w:rPr>
              <w:t>01.02.2024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68A88" w14:textId="48AACFB5" w:rsidR="004D1EA9" w:rsidRPr="002B3E8E" w:rsidRDefault="009963AF" w:rsidP="002B3E8E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B3E8E">
              <w:rPr>
                <w:sz w:val="28"/>
                <w:szCs w:val="28"/>
              </w:rPr>
              <w:t>11:00</w:t>
            </w:r>
          </w:p>
        </w:tc>
        <w:tc>
          <w:tcPr>
            <w:tcW w:w="3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F33B34" w14:textId="5F825B13" w:rsidR="004D1EA9" w:rsidRPr="002B3E8E" w:rsidRDefault="009963AF" w:rsidP="002B3E8E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2B3E8E">
              <w:rPr>
                <w:b/>
                <w:bCs/>
                <w:sz w:val="28"/>
                <w:szCs w:val="28"/>
              </w:rPr>
              <w:t>S – 7</w:t>
            </w:r>
          </w:p>
        </w:tc>
      </w:tr>
      <w:tr w:rsidR="004D1EA9" w:rsidRPr="00750CEE" w14:paraId="78D3C3DF" w14:textId="77777777" w:rsidTr="007F51E6">
        <w:trPr>
          <w:trHeight w:val="465"/>
          <w:jc w:val="center"/>
        </w:trPr>
        <w:tc>
          <w:tcPr>
            <w:tcW w:w="3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E0A82" w14:textId="77777777" w:rsidR="004D1EA9" w:rsidRDefault="004D1EA9" w:rsidP="007043CF">
            <w:pPr>
              <w:rPr>
                <w:b/>
                <w:sz w:val="32"/>
                <w:lang w:val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161736" w14:textId="34F4CFB5" w:rsidR="004D1EA9" w:rsidRPr="002B3E8E" w:rsidRDefault="009963AF" w:rsidP="002B3E8E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B3E8E">
              <w:rPr>
                <w:sz w:val="28"/>
                <w:szCs w:val="28"/>
              </w:rPr>
              <w:t>08.02.2024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85415F" w14:textId="2D945EAE" w:rsidR="004D1EA9" w:rsidRPr="002B3E8E" w:rsidRDefault="009963AF" w:rsidP="002B3E8E">
            <w:pPr>
              <w:pStyle w:val="Tytu"/>
              <w:spacing w:before="120" w:after="120"/>
              <w:rPr>
                <w:sz w:val="28"/>
                <w:szCs w:val="28"/>
              </w:rPr>
            </w:pPr>
            <w:r w:rsidRPr="002B3E8E">
              <w:rPr>
                <w:sz w:val="28"/>
                <w:szCs w:val="28"/>
              </w:rPr>
              <w:t>11:00</w:t>
            </w:r>
          </w:p>
        </w:tc>
        <w:tc>
          <w:tcPr>
            <w:tcW w:w="36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85BDEB" w14:textId="7D25827A" w:rsidR="004D1EA9" w:rsidRPr="002B3E8E" w:rsidRDefault="002B3E8E" w:rsidP="002B3E8E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2B3E8E">
              <w:rPr>
                <w:b/>
                <w:bCs/>
                <w:sz w:val="28"/>
                <w:szCs w:val="28"/>
                <w:lang w:val="pl-PL"/>
              </w:rPr>
              <w:t>S-10</w:t>
            </w:r>
          </w:p>
        </w:tc>
      </w:tr>
    </w:tbl>
    <w:p w14:paraId="4DE0ED15" w14:textId="77777777" w:rsidR="00621563" w:rsidRPr="0044032A" w:rsidRDefault="00621563">
      <w:pPr>
        <w:rPr>
          <w:lang w:val="pl-PL"/>
        </w:rPr>
      </w:pPr>
    </w:p>
    <w:sectPr w:rsidR="00621563" w:rsidRPr="0044032A" w:rsidSect="003508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E5"/>
    <w:rsid w:val="00014CF2"/>
    <w:rsid w:val="00032542"/>
    <w:rsid w:val="000434F6"/>
    <w:rsid w:val="00091A04"/>
    <w:rsid w:val="000B0665"/>
    <w:rsid w:val="000B5AF7"/>
    <w:rsid w:val="000C0579"/>
    <w:rsid w:val="000E29D3"/>
    <w:rsid w:val="000E536A"/>
    <w:rsid w:val="00144F0F"/>
    <w:rsid w:val="0018223D"/>
    <w:rsid w:val="00185058"/>
    <w:rsid w:val="001A74A5"/>
    <w:rsid w:val="00216765"/>
    <w:rsid w:val="002200C4"/>
    <w:rsid w:val="0022631B"/>
    <w:rsid w:val="002840F2"/>
    <w:rsid w:val="002A395C"/>
    <w:rsid w:val="002B3E8E"/>
    <w:rsid w:val="002F761E"/>
    <w:rsid w:val="0030793B"/>
    <w:rsid w:val="0031104B"/>
    <w:rsid w:val="00323729"/>
    <w:rsid w:val="003508C4"/>
    <w:rsid w:val="00404FFD"/>
    <w:rsid w:val="0044032A"/>
    <w:rsid w:val="004838B4"/>
    <w:rsid w:val="004D1EA9"/>
    <w:rsid w:val="004F2FB1"/>
    <w:rsid w:val="00500D99"/>
    <w:rsid w:val="00507E1A"/>
    <w:rsid w:val="0055614C"/>
    <w:rsid w:val="00563904"/>
    <w:rsid w:val="005670C6"/>
    <w:rsid w:val="00595E88"/>
    <w:rsid w:val="005D4A43"/>
    <w:rsid w:val="005E4B3D"/>
    <w:rsid w:val="005F45E5"/>
    <w:rsid w:val="00621563"/>
    <w:rsid w:val="006548C9"/>
    <w:rsid w:val="006665CA"/>
    <w:rsid w:val="0069411B"/>
    <w:rsid w:val="00695C3E"/>
    <w:rsid w:val="006A2C13"/>
    <w:rsid w:val="006C7777"/>
    <w:rsid w:val="006E2316"/>
    <w:rsid w:val="007043CF"/>
    <w:rsid w:val="00710775"/>
    <w:rsid w:val="00750CEE"/>
    <w:rsid w:val="007651C8"/>
    <w:rsid w:val="007912C6"/>
    <w:rsid w:val="00795E91"/>
    <w:rsid w:val="00796F89"/>
    <w:rsid w:val="007C6295"/>
    <w:rsid w:val="007F51E6"/>
    <w:rsid w:val="007F6859"/>
    <w:rsid w:val="00820F68"/>
    <w:rsid w:val="008701D5"/>
    <w:rsid w:val="008748A3"/>
    <w:rsid w:val="00881D53"/>
    <w:rsid w:val="00883BB9"/>
    <w:rsid w:val="008C2898"/>
    <w:rsid w:val="008C68F3"/>
    <w:rsid w:val="008D7C95"/>
    <w:rsid w:val="008F02CE"/>
    <w:rsid w:val="008F1C04"/>
    <w:rsid w:val="00902039"/>
    <w:rsid w:val="009255CB"/>
    <w:rsid w:val="00944BAC"/>
    <w:rsid w:val="00946626"/>
    <w:rsid w:val="00977A76"/>
    <w:rsid w:val="00985EB6"/>
    <w:rsid w:val="009963AF"/>
    <w:rsid w:val="009C474F"/>
    <w:rsid w:val="009F1763"/>
    <w:rsid w:val="00A0532C"/>
    <w:rsid w:val="00A34FBA"/>
    <w:rsid w:val="00A7546D"/>
    <w:rsid w:val="00A91D5C"/>
    <w:rsid w:val="00A92B10"/>
    <w:rsid w:val="00AB575E"/>
    <w:rsid w:val="00AE1D58"/>
    <w:rsid w:val="00AF5F61"/>
    <w:rsid w:val="00B35D9A"/>
    <w:rsid w:val="00B36DC8"/>
    <w:rsid w:val="00B44BAB"/>
    <w:rsid w:val="00B57497"/>
    <w:rsid w:val="00B62C3B"/>
    <w:rsid w:val="00BA5167"/>
    <w:rsid w:val="00BE78B8"/>
    <w:rsid w:val="00BF345C"/>
    <w:rsid w:val="00C058E7"/>
    <w:rsid w:val="00C125C9"/>
    <w:rsid w:val="00C16249"/>
    <w:rsid w:val="00C33879"/>
    <w:rsid w:val="00C411C6"/>
    <w:rsid w:val="00C61ACA"/>
    <w:rsid w:val="00C64A34"/>
    <w:rsid w:val="00C77545"/>
    <w:rsid w:val="00CA3EC0"/>
    <w:rsid w:val="00CA4E1D"/>
    <w:rsid w:val="00CA7651"/>
    <w:rsid w:val="00CD6B4F"/>
    <w:rsid w:val="00CF1C73"/>
    <w:rsid w:val="00D2168E"/>
    <w:rsid w:val="00D430D7"/>
    <w:rsid w:val="00D64F8A"/>
    <w:rsid w:val="00D72C69"/>
    <w:rsid w:val="00D750D0"/>
    <w:rsid w:val="00D80A82"/>
    <w:rsid w:val="00D957F7"/>
    <w:rsid w:val="00DB402F"/>
    <w:rsid w:val="00DB7FB7"/>
    <w:rsid w:val="00DC4C87"/>
    <w:rsid w:val="00DC7CB4"/>
    <w:rsid w:val="00DD3EE1"/>
    <w:rsid w:val="00E2017A"/>
    <w:rsid w:val="00E24606"/>
    <w:rsid w:val="00E33B7F"/>
    <w:rsid w:val="00E4098C"/>
    <w:rsid w:val="00E726F6"/>
    <w:rsid w:val="00E84D7C"/>
    <w:rsid w:val="00EB7A61"/>
    <w:rsid w:val="00F13EC5"/>
    <w:rsid w:val="00F428BD"/>
    <w:rsid w:val="00F44F7F"/>
    <w:rsid w:val="00F45189"/>
    <w:rsid w:val="00F4614B"/>
    <w:rsid w:val="00FA70AD"/>
    <w:rsid w:val="00FB0033"/>
    <w:rsid w:val="00FB643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9E56"/>
  <w15:chartTrackingRefBased/>
  <w15:docId w15:val="{3339595A-71E7-40E3-B152-CFC0987C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F45E5"/>
    <w:pPr>
      <w:keepNext/>
      <w:spacing w:before="120" w:after="120"/>
      <w:outlineLvl w:val="0"/>
    </w:pPr>
    <w:rPr>
      <w:b/>
      <w:bCs/>
      <w:sz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45E5"/>
    <w:pPr>
      <w:keepNext/>
      <w:jc w:val="center"/>
      <w:outlineLvl w:val="1"/>
    </w:pPr>
    <w:rPr>
      <w:b/>
      <w:bCs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F45E5"/>
    <w:pPr>
      <w:jc w:val="center"/>
    </w:pPr>
    <w:rPr>
      <w:b/>
      <w:bCs/>
      <w:sz w:val="32"/>
      <w:lang w:val="pl-PL"/>
    </w:rPr>
  </w:style>
  <w:style w:type="character" w:customStyle="1" w:styleId="TytuZnak">
    <w:name w:val="Tytuł Znak"/>
    <w:basedOn w:val="Domylnaczcionkaakapitu"/>
    <w:link w:val="Tytu"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45E5"/>
    <w:rPr>
      <w:b/>
      <w:bCs/>
      <w:sz w:val="3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5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791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912C6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</dc:creator>
  <cp:keywords/>
  <dc:description/>
  <cp:lastModifiedBy>Maria Koziołkiewicz</cp:lastModifiedBy>
  <cp:revision>17</cp:revision>
  <cp:lastPrinted>2019-06-12T07:38:00Z</cp:lastPrinted>
  <dcterms:created xsi:type="dcterms:W3CDTF">2023-12-01T09:50:00Z</dcterms:created>
  <dcterms:modified xsi:type="dcterms:W3CDTF">2024-01-16T07:02:00Z</dcterms:modified>
</cp:coreProperties>
</file>