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9469" w14:textId="2F8344CB" w:rsidR="00E3358B" w:rsidRDefault="00E3358B" w:rsidP="003B7059">
      <w:pPr>
        <w:ind w:left="12036"/>
      </w:pPr>
      <w:r>
        <w:t xml:space="preserve">rok </w:t>
      </w:r>
      <w:proofErr w:type="spellStart"/>
      <w:r w:rsidR="003B7059">
        <w:t>akad</w:t>
      </w:r>
      <w:proofErr w:type="spellEnd"/>
      <w:r w:rsidR="003B7059">
        <w:t>.</w:t>
      </w:r>
      <w:r w:rsidR="00501CC5">
        <w:t xml:space="preserve"> 20</w:t>
      </w:r>
      <w:r w:rsidR="00B52137">
        <w:t>21/2022</w:t>
      </w:r>
    </w:p>
    <w:p w14:paraId="4DB40E63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0F98CDE6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741FB38A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7F379DCE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13ADDE9A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104169AE" w14:textId="77777777" w:rsidR="00E85938" w:rsidRDefault="00E85938" w:rsidP="00E3358B">
      <w:pPr>
        <w:spacing w:line="360" w:lineRule="auto"/>
        <w:jc w:val="center"/>
        <w:rPr>
          <w:b/>
          <w:bCs/>
        </w:rPr>
      </w:pPr>
    </w:p>
    <w:p w14:paraId="6E9A6692" w14:textId="77777777" w:rsidR="006E26B5" w:rsidRPr="00E3358B" w:rsidRDefault="00E3358B" w:rsidP="00E3358B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>Plan zajęć</w:t>
      </w:r>
      <w:r w:rsidR="008877DB">
        <w:rPr>
          <w:b/>
          <w:bCs/>
        </w:rPr>
        <w:t xml:space="preserve"> </w:t>
      </w:r>
    </w:p>
    <w:p w14:paraId="345DD47E" w14:textId="1DB880AB" w:rsidR="00E3358B" w:rsidRDefault="00E85938" w:rsidP="00E335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Technologie bioenergetyczne</w:t>
      </w:r>
    </w:p>
    <w:p w14:paraId="5404A3DC" w14:textId="510F1DD1" w:rsidR="00550AE3" w:rsidRPr="00501CC5" w:rsidRDefault="00550AE3" w:rsidP="00E3358B">
      <w:pPr>
        <w:spacing w:line="360" w:lineRule="auto"/>
        <w:jc w:val="center"/>
        <w:rPr>
          <w:b/>
          <w:bCs/>
          <w:color w:val="000080"/>
        </w:rPr>
      </w:pPr>
      <w:r w:rsidRPr="00E46D2D">
        <w:rPr>
          <w:b/>
          <w:bCs/>
        </w:rPr>
        <w:t>Laboratorium</w:t>
      </w:r>
    </w:p>
    <w:p w14:paraId="0EADBD85" w14:textId="584F602A" w:rsidR="00E3358B" w:rsidRDefault="00501CC5" w:rsidP="00C063E9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</w:t>
      </w:r>
      <w:r w:rsidR="00E3358B" w:rsidRPr="00E3358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E85938">
        <w:rPr>
          <w:b/>
          <w:bCs/>
          <w:color w:val="000080"/>
        </w:rPr>
        <w:t>Biogospodarka</w:t>
      </w:r>
      <w:proofErr w:type="spellEnd"/>
      <w:r w:rsidR="00906A81">
        <w:rPr>
          <w:b/>
          <w:bCs/>
          <w:color w:val="000080"/>
        </w:rPr>
        <w:t xml:space="preserve">, stopień </w:t>
      </w:r>
      <w:r w:rsidR="007D0958">
        <w:rPr>
          <w:b/>
          <w:bCs/>
          <w:color w:val="000080"/>
        </w:rPr>
        <w:t>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r w:rsidR="00B52137">
        <w:rPr>
          <w:b/>
          <w:bCs/>
        </w:rPr>
        <w:t>IV, S-336</w:t>
      </w:r>
    </w:p>
    <w:p w14:paraId="1A265335" w14:textId="07F34DCC" w:rsidR="007D0958" w:rsidRPr="00080026" w:rsidRDefault="007D0958" w:rsidP="00C063E9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15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4961"/>
        <w:gridCol w:w="3998"/>
        <w:gridCol w:w="2513"/>
      </w:tblGrid>
      <w:tr w:rsidR="00305F96" w14:paraId="39689BD3" w14:textId="77777777" w:rsidTr="00E85938">
        <w:trPr>
          <w:trHeight w:val="391"/>
        </w:trPr>
        <w:tc>
          <w:tcPr>
            <w:tcW w:w="1134" w:type="dxa"/>
            <w:vAlign w:val="center"/>
          </w:tcPr>
          <w:p w14:paraId="4B52DBFD" w14:textId="30AB04B0" w:rsidR="00305F96" w:rsidRPr="00F1122A" w:rsidRDefault="00E85938" w:rsidP="00305F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2694" w:type="dxa"/>
            <w:vAlign w:val="center"/>
          </w:tcPr>
          <w:p w14:paraId="44CE5A8B" w14:textId="77777777" w:rsidR="00305F96" w:rsidRPr="00F1122A" w:rsidRDefault="00F1122A" w:rsidP="00F11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vAlign w:val="center"/>
          </w:tcPr>
          <w:p w14:paraId="3B7453F9" w14:textId="77777777" w:rsidR="00305F96" w:rsidRPr="00F1122A" w:rsidRDefault="00305F96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Temat ćwiczeń</w:t>
            </w:r>
          </w:p>
        </w:tc>
        <w:tc>
          <w:tcPr>
            <w:tcW w:w="3998" w:type="dxa"/>
            <w:vAlign w:val="center"/>
          </w:tcPr>
          <w:p w14:paraId="78C64A40" w14:textId="40600273" w:rsidR="00305F96" w:rsidRPr="00F1122A" w:rsidRDefault="0003051F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305F96" w:rsidRPr="00F1122A">
              <w:rPr>
                <w:b/>
                <w:bCs/>
                <w:sz w:val="20"/>
                <w:szCs w:val="20"/>
              </w:rPr>
              <w:t>rowadzący</w:t>
            </w:r>
          </w:p>
        </w:tc>
        <w:tc>
          <w:tcPr>
            <w:tcW w:w="2513" w:type="dxa"/>
            <w:vAlign w:val="center"/>
          </w:tcPr>
          <w:p w14:paraId="6A1B6E70" w14:textId="77777777" w:rsidR="00305F96" w:rsidRPr="007D0958" w:rsidRDefault="007D0958" w:rsidP="003B705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0958">
              <w:rPr>
                <w:b/>
                <w:bCs/>
                <w:color w:val="000000" w:themeColor="text1"/>
                <w:sz w:val="20"/>
                <w:szCs w:val="20"/>
              </w:rPr>
              <w:t>Obsługa techniczna</w:t>
            </w:r>
          </w:p>
        </w:tc>
      </w:tr>
      <w:tr w:rsidR="00E85938" w:rsidRPr="00305F96" w14:paraId="2668E978" w14:textId="77777777" w:rsidTr="00E85938">
        <w:trPr>
          <w:trHeight w:val="353"/>
        </w:trPr>
        <w:tc>
          <w:tcPr>
            <w:tcW w:w="1134" w:type="dxa"/>
            <w:vAlign w:val="center"/>
          </w:tcPr>
          <w:p w14:paraId="7D2EBF05" w14:textId="59F2DED6" w:rsidR="00E85938" w:rsidRPr="00CE6590" w:rsidRDefault="00E85938" w:rsidP="00E85938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694" w:type="dxa"/>
            <w:vAlign w:val="center"/>
          </w:tcPr>
          <w:p w14:paraId="05632D10" w14:textId="4FC28FAE" w:rsidR="00E85938" w:rsidRDefault="00B52137" w:rsidP="00E85938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29.04.2022</w:t>
            </w:r>
          </w:p>
          <w:p w14:paraId="215F20A4" w14:textId="238B6BF3" w:rsidR="00E85938" w:rsidRDefault="00B52137" w:rsidP="00E85938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06.05.2022</w:t>
            </w:r>
          </w:p>
          <w:p w14:paraId="48C4773C" w14:textId="6AAE3688" w:rsidR="00E85938" w:rsidRPr="008926D3" w:rsidRDefault="00B52137" w:rsidP="00E85938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Piątek 12.15 – 16</w:t>
            </w:r>
            <w:r w:rsidR="00E85938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1" w:type="dxa"/>
            <w:vMerge w:val="restart"/>
            <w:vAlign w:val="center"/>
          </w:tcPr>
          <w:p w14:paraId="341F0A05" w14:textId="39DF70CC" w:rsidR="00E85938" w:rsidRPr="00CE6590" w:rsidRDefault="00E85938" w:rsidP="00E85938">
            <w:pPr>
              <w:jc w:val="center"/>
              <w:rPr>
                <w:sz w:val="22"/>
                <w:szCs w:val="22"/>
              </w:rPr>
            </w:pPr>
            <w:r>
              <w:t>Enzymatyczna synteza biodiesla</w:t>
            </w:r>
          </w:p>
        </w:tc>
        <w:tc>
          <w:tcPr>
            <w:tcW w:w="3998" w:type="dxa"/>
            <w:vMerge w:val="restart"/>
            <w:vAlign w:val="center"/>
          </w:tcPr>
          <w:p w14:paraId="25D037C3" w14:textId="77777777" w:rsidR="00E85938" w:rsidRPr="0003051F" w:rsidRDefault="00E85938" w:rsidP="00E85938">
            <w:pPr>
              <w:ind w:left="417"/>
              <w:jc w:val="center"/>
            </w:pPr>
            <w:r w:rsidRPr="0003051F">
              <w:t>dr inż. Katarzyna Struszczyk-Świta</w:t>
            </w:r>
          </w:p>
        </w:tc>
        <w:tc>
          <w:tcPr>
            <w:tcW w:w="2513" w:type="dxa"/>
            <w:vMerge w:val="restart"/>
            <w:vAlign w:val="center"/>
          </w:tcPr>
          <w:p w14:paraId="3FF7F46E" w14:textId="77777777" w:rsidR="00E85938" w:rsidRPr="007D0958" w:rsidRDefault="00E85938" w:rsidP="00E859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0958">
              <w:rPr>
                <w:color w:val="000000" w:themeColor="text1"/>
                <w:sz w:val="22"/>
                <w:szCs w:val="22"/>
              </w:rPr>
              <w:t>Mgr inż. Małgorzata Rzyska</w:t>
            </w:r>
          </w:p>
        </w:tc>
      </w:tr>
      <w:tr w:rsidR="00E85938" w:rsidRPr="00305F96" w14:paraId="3C680D22" w14:textId="77777777" w:rsidTr="00E85938">
        <w:trPr>
          <w:trHeight w:val="696"/>
        </w:trPr>
        <w:tc>
          <w:tcPr>
            <w:tcW w:w="1134" w:type="dxa"/>
            <w:vAlign w:val="center"/>
          </w:tcPr>
          <w:p w14:paraId="3DB04D43" w14:textId="760EEEBC" w:rsidR="00E85938" w:rsidRDefault="00E85938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14:paraId="21D15B57" w14:textId="77777777" w:rsidR="00E85938" w:rsidRPr="00CE6590" w:rsidRDefault="00E85938" w:rsidP="00E85938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7A9DBAA" w14:textId="33044077" w:rsidR="00E85938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  <w:p w14:paraId="01B04631" w14:textId="06FEAFD4" w:rsidR="00E85938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  <w:p w14:paraId="4A5CF867" w14:textId="4F3F1548" w:rsidR="00E85938" w:rsidRPr="00CE6590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 08.15 -12</w:t>
            </w:r>
            <w:r w:rsidR="00E85938">
              <w:rPr>
                <w:sz w:val="22"/>
                <w:szCs w:val="22"/>
              </w:rPr>
              <w:t>.00</w:t>
            </w:r>
          </w:p>
        </w:tc>
        <w:tc>
          <w:tcPr>
            <w:tcW w:w="4961" w:type="dxa"/>
            <w:vMerge/>
            <w:vAlign w:val="center"/>
          </w:tcPr>
          <w:p w14:paraId="6BB253C4" w14:textId="7AB9D290" w:rsidR="00E85938" w:rsidRPr="00CE6590" w:rsidRDefault="00E85938" w:rsidP="00E8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vMerge/>
            <w:vAlign w:val="center"/>
          </w:tcPr>
          <w:p w14:paraId="334489EE" w14:textId="6ED60FFA" w:rsidR="00E85938" w:rsidRPr="0003051F" w:rsidRDefault="00E85938" w:rsidP="00E85938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14:paraId="676C2F86" w14:textId="3AD2B2AF" w:rsidR="00E85938" w:rsidRPr="007D0958" w:rsidRDefault="00E85938" w:rsidP="00E85938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85938" w:rsidRPr="00305F96" w14:paraId="68EE0B65" w14:textId="77777777" w:rsidTr="00E85938">
        <w:trPr>
          <w:trHeight w:val="692"/>
        </w:trPr>
        <w:tc>
          <w:tcPr>
            <w:tcW w:w="1134" w:type="dxa"/>
            <w:vAlign w:val="center"/>
          </w:tcPr>
          <w:p w14:paraId="7ECCA8F0" w14:textId="79CA4C19" w:rsidR="00E85938" w:rsidRPr="00CE6590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694" w:type="dxa"/>
            <w:vAlign w:val="center"/>
          </w:tcPr>
          <w:p w14:paraId="0C7A0C5B" w14:textId="555611A4" w:rsidR="00E85938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  <w:p w14:paraId="55DF76A8" w14:textId="1076F765" w:rsidR="00E85938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10.05.2022</w:t>
            </w:r>
          </w:p>
          <w:p w14:paraId="4138BAA0" w14:textId="154E2C69" w:rsidR="00E85938" w:rsidRPr="00CE6590" w:rsidRDefault="00B52137" w:rsidP="00E8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  <w:r w:rsidR="00E85938">
              <w:rPr>
                <w:sz w:val="22"/>
                <w:szCs w:val="22"/>
              </w:rPr>
              <w:t xml:space="preserve"> 12.15 – 16.00</w:t>
            </w:r>
          </w:p>
        </w:tc>
        <w:tc>
          <w:tcPr>
            <w:tcW w:w="4961" w:type="dxa"/>
            <w:vMerge/>
            <w:vAlign w:val="center"/>
          </w:tcPr>
          <w:p w14:paraId="385C757A" w14:textId="45CFD67F" w:rsidR="00E85938" w:rsidRPr="00A804F9" w:rsidRDefault="00E85938" w:rsidP="00E8593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14:paraId="4E138BA2" w14:textId="252FEE38" w:rsidR="00E85938" w:rsidRPr="0003051F" w:rsidRDefault="00E85938" w:rsidP="00E85938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14:paraId="5EE0962C" w14:textId="401DC355" w:rsidR="00E85938" w:rsidRPr="003E204D" w:rsidRDefault="00E85938" w:rsidP="00E85938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49ABAF1" w14:textId="77777777" w:rsidR="00966C72" w:rsidRDefault="00966C72" w:rsidP="00E85938">
      <w:pPr>
        <w:jc w:val="center"/>
      </w:pPr>
    </w:p>
    <w:p w14:paraId="6F0298E6" w14:textId="77777777" w:rsidR="00A804F9" w:rsidRDefault="00A804F9" w:rsidP="007D0958"/>
    <w:p w14:paraId="51B09861" w14:textId="77777777" w:rsidR="00A804F9" w:rsidRDefault="00A804F9" w:rsidP="007D0958"/>
    <w:p w14:paraId="7ED29F92" w14:textId="77777777" w:rsidR="00A804F9" w:rsidRDefault="00A804F9" w:rsidP="007D0958"/>
    <w:p w14:paraId="7140982D" w14:textId="77777777" w:rsidR="00A804F9" w:rsidRDefault="00A804F9" w:rsidP="007D0958"/>
    <w:p w14:paraId="561AE52A" w14:textId="77777777" w:rsidR="00A804F9" w:rsidRDefault="00A804F9" w:rsidP="007D0958"/>
    <w:p w14:paraId="60D66EF9" w14:textId="77777777" w:rsidR="00A804F9" w:rsidRDefault="00A804F9" w:rsidP="007D0958"/>
    <w:p w14:paraId="0C9BF3F8" w14:textId="77777777" w:rsidR="00A804F9" w:rsidRDefault="00A804F9" w:rsidP="007D0958">
      <w:bookmarkStart w:id="0" w:name="_GoBack"/>
      <w:bookmarkEnd w:id="0"/>
    </w:p>
    <w:sectPr w:rsidR="00A804F9" w:rsidSect="00622A2B">
      <w:pgSz w:w="16838" w:h="11906" w:orient="landscape"/>
      <w:pgMar w:top="180" w:right="14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6D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F4192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D822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045DD2"/>
    <w:multiLevelType w:val="hybridMultilevel"/>
    <w:tmpl w:val="C6182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CA74B5"/>
    <w:multiLevelType w:val="hybridMultilevel"/>
    <w:tmpl w:val="4BDE1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E24942"/>
    <w:multiLevelType w:val="hybridMultilevel"/>
    <w:tmpl w:val="A75E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6"/>
    <w:rsid w:val="0003051F"/>
    <w:rsid w:val="00030805"/>
    <w:rsid w:val="00045013"/>
    <w:rsid w:val="0006567E"/>
    <w:rsid w:val="00080026"/>
    <w:rsid w:val="000967BB"/>
    <w:rsid w:val="000C4D9F"/>
    <w:rsid w:val="000C7F3D"/>
    <w:rsid w:val="000D2A71"/>
    <w:rsid w:val="000E7843"/>
    <w:rsid w:val="00101CC6"/>
    <w:rsid w:val="00154FC3"/>
    <w:rsid w:val="001A05A7"/>
    <w:rsid w:val="001B22DC"/>
    <w:rsid w:val="001C1312"/>
    <w:rsid w:val="001D5C8D"/>
    <w:rsid w:val="001D60DB"/>
    <w:rsid w:val="002021DC"/>
    <w:rsid w:val="00211A6B"/>
    <w:rsid w:val="00241F0D"/>
    <w:rsid w:val="0024557C"/>
    <w:rsid w:val="00297FEC"/>
    <w:rsid w:val="002A70E2"/>
    <w:rsid w:val="002C4838"/>
    <w:rsid w:val="00305F96"/>
    <w:rsid w:val="00306D0C"/>
    <w:rsid w:val="00313C79"/>
    <w:rsid w:val="003B7059"/>
    <w:rsid w:val="003E204D"/>
    <w:rsid w:val="004021B8"/>
    <w:rsid w:val="00402CEE"/>
    <w:rsid w:val="00430C8D"/>
    <w:rsid w:val="00454ABB"/>
    <w:rsid w:val="00454B9A"/>
    <w:rsid w:val="00485494"/>
    <w:rsid w:val="004A0463"/>
    <w:rsid w:val="004A1DB7"/>
    <w:rsid w:val="004E6E41"/>
    <w:rsid w:val="00501BDE"/>
    <w:rsid w:val="00501CC5"/>
    <w:rsid w:val="00503366"/>
    <w:rsid w:val="005148BE"/>
    <w:rsid w:val="005417CA"/>
    <w:rsid w:val="00550AE3"/>
    <w:rsid w:val="005726FB"/>
    <w:rsid w:val="0059481B"/>
    <w:rsid w:val="005965E6"/>
    <w:rsid w:val="005A6A3A"/>
    <w:rsid w:val="005E2176"/>
    <w:rsid w:val="00622A2B"/>
    <w:rsid w:val="0064188C"/>
    <w:rsid w:val="00655488"/>
    <w:rsid w:val="00692AD1"/>
    <w:rsid w:val="00693DC0"/>
    <w:rsid w:val="006C4DF2"/>
    <w:rsid w:val="006E26B5"/>
    <w:rsid w:val="006F5BC3"/>
    <w:rsid w:val="00713B4E"/>
    <w:rsid w:val="00794273"/>
    <w:rsid w:val="00797862"/>
    <w:rsid w:val="007B17FA"/>
    <w:rsid w:val="007C7839"/>
    <w:rsid w:val="007D0958"/>
    <w:rsid w:val="007D5899"/>
    <w:rsid w:val="008027F4"/>
    <w:rsid w:val="00854573"/>
    <w:rsid w:val="00860A8A"/>
    <w:rsid w:val="00873426"/>
    <w:rsid w:val="008877DB"/>
    <w:rsid w:val="00887F85"/>
    <w:rsid w:val="008926D3"/>
    <w:rsid w:val="00895A82"/>
    <w:rsid w:val="008A5DFE"/>
    <w:rsid w:val="008B1952"/>
    <w:rsid w:val="008C43E5"/>
    <w:rsid w:val="008E74B9"/>
    <w:rsid w:val="00906A81"/>
    <w:rsid w:val="00936166"/>
    <w:rsid w:val="00966A6B"/>
    <w:rsid w:val="00966C72"/>
    <w:rsid w:val="009952F6"/>
    <w:rsid w:val="009D7C86"/>
    <w:rsid w:val="009F1A8C"/>
    <w:rsid w:val="00A243F2"/>
    <w:rsid w:val="00A25848"/>
    <w:rsid w:val="00A54FD7"/>
    <w:rsid w:val="00A706F3"/>
    <w:rsid w:val="00A804F9"/>
    <w:rsid w:val="00A82367"/>
    <w:rsid w:val="00AA2367"/>
    <w:rsid w:val="00AD5583"/>
    <w:rsid w:val="00AD787D"/>
    <w:rsid w:val="00B47862"/>
    <w:rsid w:val="00B52137"/>
    <w:rsid w:val="00B774DF"/>
    <w:rsid w:val="00B813D3"/>
    <w:rsid w:val="00BA4AF0"/>
    <w:rsid w:val="00BC1A35"/>
    <w:rsid w:val="00BE48F4"/>
    <w:rsid w:val="00BF6F0E"/>
    <w:rsid w:val="00C00176"/>
    <w:rsid w:val="00C063E9"/>
    <w:rsid w:val="00C7393B"/>
    <w:rsid w:val="00C84516"/>
    <w:rsid w:val="00C960F2"/>
    <w:rsid w:val="00CE6590"/>
    <w:rsid w:val="00D07A70"/>
    <w:rsid w:val="00D22E55"/>
    <w:rsid w:val="00D26629"/>
    <w:rsid w:val="00D26CE6"/>
    <w:rsid w:val="00D27245"/>
    <w:rsid w:val="00D432FE"/>
    <w:rsid w:val="00D92E61"/>
    <w:rsid w:val="00DC7F8B"/>
    <w:rsid w:val="00DE746E"/>
    <w:rsid w:val="00DE7FF5"/>
    <w:rsid w:val="00E13F12"/>
    <w:rsid w:val="00E3358B"/>
    <w:rsid w:val="00E46D2D"/>
    <w:rsid w:val="00E85938"/>
    <w:rsid w:val="00EA2B44"/>
    <w:rsid w:val="00EC37A0"/>
    <w:rsid w:val="00ED3053"/>
    <w:rsid w:val="00ED6E63"/>
    <w:rsid w:val="00EF02EB"/>
    <w:rsid w:val="00EF5546"/>
    <w:rsid w:val="00F1122A"/>
    <w:rsid w:val="00F27231"/>
    <w:rsid w:val="00F64DF1"/>
    <w:rsid w:val="00F72BD3"/>
    <w:rsid w:val="00F768A3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690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F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F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5A43-8444-4D8C-9FA1-16D8AEB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creator>Joanna</dc:creator>
  <cp:lastModifiedBy>biochem10</cp:lastModifiedBy>
  <cp:revision>2</cp:revision>
  <cp:lastPrinted>2018-02-21T12:39:00Z</cp:lastPrinted>
  <dcterms:created xsi:type="dcterms:W3CDTF">2022-02-23T12:29:00Z</dcterms:created>
  <dcterms:modified xsi:type="dcterms:W3CDTF">2022-02-23T12:29:00Z</dcterms:modified>
</cp:coreProperties>
</file>