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13120" w14:textId="77777777" w:rsidR="0057090C" w:rsidRDefault="004D1E84" w:rsidP="00BB79E7">
      <w:pPr>
        <w:ind w:left="426" w:hanging="568"/>
        <w:jc w:val="center"/>
        <w:rPr>
          <w:b/>
          <w:bCs/>
          <w:sz w:val="26"/>
          <w:szCs w:val="26"/>
        </w:rPr>
      </w:pPr>
      <w:r w:rsidRPr="018B0ABC">
        <w:rPr>
          <w:sz w:val="26"/>
          <w:szCs w:val="26"/>
        </w:rPr>
        <w:t xml:space="preserve">Plan i tematyka ćwiczeń laboratoryjnych z </w:t>
      </w:r>
      <w:r w:rsidRPr="018B0ABC">
        <w:rPr>
          <w:b/>
          <w:bCs/>
          <w:sz w:val="26"/>
          <w:szCs w:val="26"/>
        </w:rPr>
        <w:t>Bio</w:t>
      </w:r>
      <w:r w:rsidR="0091376F" w:rsidRPr="018B0ABC">
        <w:rPr>
          <w:b/>
          <w:bCs/>
          <w:sz w:val="26"/>
          <w:szCs w:val="26"/>
        </w:rPr>
        <w:t>technologii</w:t>
      </w:r>
      <w:r w:rsidRPr="018B0ABC">
        <w:rPr>
          <w:b/>
          <w:bCs/>
          <w:sz w:val="26"/>
          <w:szCs w:val="26"/>
        </w:rPr>
        <w:t xml:space="preserve"> molekularnej i biochemii technicznej</w:t>
      </w:r>
    </w:p>
    <w:p w14:paraId="11965DA3" w14:textId="34036ABE" w:rsidR="0057090C" w:rsidRDefault="004D1E84" w:rsidP="00BB79E7">
      <w:pPr>
        <w:ind w:left="1560" w:hanging="709"/>
        <w:jc w:val="center"/>
        <w:rPr>
          <w:sz w:val="26"/>
          <w:szCs w:val="26"/>
        </w:rPr>
      </w:pPr>
      <w:r w:rsidRPr="018B0ABC">
        <w:rPr>
          <w:sz w:val="26"/>
          <w:szCs w:val="26"/>
        </w:rPr>
        <w:t>rok akademicki 20</w:t>
      </w:r>
      <w:r w:rsidR="005B3560" w:rsidRPr="018B0ABC">
        <w:rPr>
          <w:sz w:val="26"/>
          <w:szCs w:val="26"/>
        </w:rPr>
        <w:t>21</w:t>
      </w:r>
      <w:r w:rsidRPr="018B0ABC">
        <w:rPr>
          <w:sz w:val="26"/>
          <w:szCs w:val="26"/>
        </w:rPr>
        <w:t>/20</w:t>
      </w:r>
      <w:r w:rsidR="001B5FB0" w:rsidRPr="018B0ABC">
        <w:rPr>
          <w:sz w:val="26"/>
          <w:szCs w:val="26"/>
        </w:rPr>
        <w:t>22</w:t>
      </w:r>
      <w:r w:rsidRPr="018B0ABC">
        <w:rPr>
          <w:sz w:val="26"/>
          <w:szCs w:val="26"/>
        </w:rPr>
        <w:t xml:space="preserve"> (</w:t>
      </w:r>
      <w:r w:rsidRPr="018B0ABC">
        <w:rPr>
          <w:b/>
          <w:bCs/>
          <w:sz w:val="26"/>
          <w:szCs w:val="26"/>
        </w:rPr>
        <w:t>sala 3</w:t>
      </w:r>
      <w:r w:rsidR="00407138">
        <w:rPr>
          <w:b/>
          <w:bCs/>
          <w:sz w:val="26"/>
          <w:szCs w:val="26"/>
        </w:rPr>
        <w:t>44</w:t>
      </w:r>
      <w:r w:rsidRPr="018B0ABC">
        <w:rPr>
          <w:sz w:val="26"/>
          <w:szCs w:val="26"/>
        </w:rPr>
        <w:t>)</w:t>
      </w:r>
    </w:p>
    <w:p w14:paraId="5092F4DB" w14:textId="77777777" w:rsidR="00C57CF6" w:rsidRPr="00C57CF6" w:rsidRDefault="00C57CF6" w:rsidP="00BB79E7">
      <w:pPr>
        <w:ind w:left="851" w:hanging="425"/>
        <w:jc w:val="center"/>
        <w:rPr>
          <w:rFonts w:ascii="Comic Sans MS" w:hAnsi="Comic Sans MS"/>
          <w:b/>
          <w:bCs/>
          <w:sz w:val="26"/>
          <w:szCs w:val="26"/>
        </w:rPr>
      </w:pPr>
      <w:r w:rsidRPr="018B0ABC">
        <w:rPr>
          <w:b/>
          <w:bCs/>
          <w:sz w:val="26"/>
          <w:szCs w:val="26"/>
        </w:rPr>
        <w:t>czwartek, godzina 8.</w:t>
      </w:r>
      <w:r w:rsidR="00683DAA" w:rsidRPr="018B0ABC">
        <w:rPr>
          <w:b/>
          <w:bCs/>
          <w:sz w:val="26"/>
          <w:szCs w:val="26"/>
        </w:rPr>
        <w:t>15-</w:t>
      </w:r>
      <w:r w:rsidRPr="018B0ABC">
        <w:rPr>
          <w:b/>
          <w:bCs/>
          <w:sz w:val="26"/>
          <w:szCs w:val="26"/>
        </w:rPr>
        <w:t>12.00</w:t>
      </w:r>
    </w:p>
    <w:p w14:paraId="30C849B4" w14:textId="77777777" w:rsidR="007921FC" w:rsidRDefault="007921FC">
      <w:pPr>
        <w:rPr>
          <w:sz w:val="26"/>
          <w:szCs w:val="26"/>
        </w:rPr>
      </w:pPr>
    </w:p>
    <w:tbl>
      <w:tblPr>
        <w:tblpPr w:leftFromText="141" w:rightFromText="141" w:vertAnchor="text" w:horzAnchor="margin" w:tblpY="584"/>
        <w:tblW w:w="132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1984"/>
        <w:gridCol w:w="5513"/>
        <w:gridCol w:w="2284"/>
        <w:gridCol w:w="2556"/>
      </w:tblGrid>
      <w:tr w:rsidR="007921FC" w14:paraId="2DBA9D78" w14:textId="77777777" w:rsidTr="007921F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578F" w14:textId="77777777" w:rsidR="007921FC" w:rsidRDefault="007921FC" w:rsidP="00131871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L.p.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EBC246" w14:textId="77777777" w:rsidR="007921FC" w:rsidRDefault="007921FC" w:rsidP="0013187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Data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88A930" w14:textId="77777777" w:rsidR="007921FC" w:rsidRDefault="007921FC" w:rsidP="001318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Temat zajęć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CF3AED" w14:textId="77777777" w:rsidR="007921FC" w:rsidRDefault="007921FC" w:rsidP="001318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Osoba prowadząca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14818D" w14:textId="77777777" w:rsidR="007921FC" w:rsidRDefault="007921FC" w:rsidP="001318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Obsługa techniczna</w:t>
            </w:r>
          </w:p>
        </w:tc>
      </w:tr>
      <w:tr w:rsidR="007921FC" w14:paraId="1B95BB44" w14:textId="77777777" w:rsidTr="007921F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D49E" w14:textId="77777777" w:rsidR="007921FC" w:rsidRDefault="007921FC" w:rsidP="007921FC">
            <w:pPr>
              <w:ind w:left="-108" w:hanging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49893" w14:textId="77777777" w:rsidR="007921FC" w:rsidRDefault="007921FC" w:rsidP="007921FC">
            <w:pPr>
              <w:ind w:left="-108" w:hanging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18B0ABC">
              <w:rPr>
                <w:sz w:val="26"/>
                <w:szCs w:val="26"/>
              </w:rPr>
              <w:t>03.03.2022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E1DE2" w14:textId="77777777" w:rsidR="007921FC" w:rsidRDefault="007921FC" w:rsidP="00792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Wprowadzenie do laboratorium, BHP, przygotowanie podłoża do biosyntezy </w:t>
            </w:r>
            <w:r w:rsidRPr="00FD3E78">
              <w:rPr>
                <w:rFonts w:ascii="Symbol" w:hAnsi="Symbol"/>
                <w:sz w:val="26"/>
                <w:szCs w:val="26"/>
              </w:rPr>
              <w:t></w:t>
            </w:r>
            <w:r w:rsidRPr="00FD3E78">
              <w:rPr>
                <w:rFonts w:ascii="Symbol" w:hAnsi="Symbol"/>
                <w:sz w:val="26"/>
                <w:szCs w:val="26"/>
              </w:rPr>
              <w:t></w:t>
            </w:r>
            <w:r>
              <w:rPr>
                <w:sz w:val="26"/>
                <w:szCs w:val="26"/>
              </w:rPr>
              <w:t>amylazy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D692D" w14:textId="77777777" w:rsidR="007921FC" w:rsidRDefault="007921FC" w:rsidP="007921FC">
            <w:pPr>
              <w:rPr>
                <w:sz w:val="26"/>
                <w:szCs w:val="26"/>
              </w:rPr>
            </w:pPr>
          </w:p>
          <w:p w14:paraId="7308C9C6" w14:textId="77777777" w:rsidR="007921FC" w:rsidRDefault="007921FC" w:rsidP="007921FC">
            <w:pPr>
              <w:rPr>
                <w:sz w:val="26"/>
                <w:szCs w:val="26"/>
              </w:rPr>
            </w:pPr>
          </w:p>
          <w:p w14:paraId="33319662" w14:textId="77777777" w:rsidR="007921FC" w:rsidRDefault="007921FC" w:rsidP="007921FC">
            <w:pPr>
              <w:rPr>
                <w:sz w:val="26"/>
                <w:szCs w:val="26"/>
              </w:rPr>
            </w:pPr>
          </w:p>
          <w:p w14:paraId="10630559" w14:textId="77777777" w:rsidR="007921FC" w:rsidRDefault="007921FC" w:rsidP="007921FC">
            <w:pPr>
              <w:rPr>
                <w:sz w:val="26"/>
                <w:szCs w:val="26"/>
              </w:rPr>
            </w:pPr>
          </w:p>
          <w:p w14:paraId="41D0CF58" w14:textId="77777777" w:rsidR="007921FC" w:rsidRDefault="007921FC" w:rsidP="007921FC">
            <w:pPr>
              <w:rPr>
                <w:sz w:val="26"/>
                <w:szCs w:val="26"/>
              </w:rPr>
            </w:pPr>
          </w:p>
          <w:p w14:paraId="02AF3CA9" w14:textId="77777777" w:rsidR="007921FC" w:rsidRDefault="007921FC" w:rsidP="007921FC">
            <w:pPr>
              <w:rPr>
                <w:sz w:val="26"/>
                <w:szCs w:val="26"/>
              </w:rPr>
            </w:pPr>
          </w:p>
          <w:p w14:paraId="17B6E322" w14:textId="77777777" w:rsidR="007921FC" w:rsidRDefault="007921FC" w:rsidP="007921FC">
            <w:pPr>
              <w:rPr>
                <w:sz w:val="26"/>
                <w:szCs w:val="26"/>
              </w:rPr>
            </w:pPr>
          </w:p>
          <w:p w14:paraId="5E344A9F" w14:textId="77777777" w:rsidR="007921FC" w:rsidRDefault="007921FC" w:rsidP="007921FC">
            <w:pPr>
              <w:rPr>
                <w:sz w:val="26"/>
                <w:szCs w:val="26"/>
              </w:rPr>
            </w:pPr>
          </w:p>
          <w:p w14:paraId="171F9A3E" w14:textId="77777777" w:rsidR="007921FC" w:rsidRDefault="007921FC" w:rsidP="00792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dr inż. Barbara Sikora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D0641" w14:textId="77777777" w:rsidR="007921FC" w:rsidRDefault="007921FC" w:rsidP="007921F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tech</w:t>
            </w:r>
            <w:proofErr w:type="spellEnd"/>
            <w:r>
              <w:rPr>
                <w:sz w:val="26"/>
                <w:szCs w:val="26"/>
              </w:rPr>
              <w:t>.  M. Garczarczyk</w:t>
            </w:r>
          </w:p>
        </w:tc>
      </w:tr>
      <w:tr w:rsidR="007921FC" w14:paraId="42D44E61" w14:textId="77777777" w:rsidTr="007921F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D666" w14:textId="77777777" w:rsidR="007921FC" w:rsidRPr="018B0ABC" w:rsidRDefault="007921FC" w:rsidP="007921FC">
            <w:pPr>
              <w:tabs>
                <w:tab w:val="left" w:pos="120"/>
                <w:tab w:val="center" w:pos="1026"/>
              </w:tabs>
              <w:spacing w:line="276" w:lineRule="auto"/>
              <w:ind w:left="284" w:hanging="5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6F7D3" w14:textId="77777777" w:rsidR="007921FC" w:rsidRDefault="007921FC" w:rsidP="007921FC">
            <w:pPr>
              <w:tabs>
                <w:tab w:val="left" w:pos="120"/>
                <w:tab w:val="center" w:pos="1026"/>
              </w:tabs>
              <w:spacing w:line="276" w:lineRule="auto"/>
              <w:ind w:left="284" w:hanging="534"/>
              <w:jc w:val="center"/>
              <w:rPr>
                <w:sz w:val="26"/>
                <w:szCs w:val="26"/>
              </w:rPr>
            </w:pPr>
            <w:r w:rsidRPr="018B0ABC">
              <w:rPr>
                <w:sz w:val="26"/>
                <w:szCs w:val="26"/>
              </w:rPr>
              <w:t>10.03.2022</w:t>
            </w:r>
          </w:p>
          <w:p w14:paraId="506E1B4A" w14:textId="77777777" w:rsidR="007921FC" w:rsidRDefault="007921FC" w:rsidP="007921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9C438" w14:textId="77777777" w:rsidR="007921FC" w:rsidRPr="001B5FB0" w:rsidRDefault="007921FC" w:rsidP="007921FC">
            <w:r>
              <w:rPr>
                <w:sz w:val="26"/>
                <w:szCs w:val="26"/>
              </w:rPr>
              <w:t xml:space="preserve">Hodowle wstrząsane szczepu </w:t>
            </w:r>
            <w:proofErr w:type="spellStart"/>
            <w:r>
              <w:rPr>
                <w:i/>
                <w:sz w:val="26"/>
                <w:szCs w:val="26"/>
              </w:rPr>
              <w:t>Bacillus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licheniformis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(biosynteza </w:t>
            </w:r>
            <w:r w:rsidRPr="00996FBA">
              <w:rPr>
                <w:rFonts w:ascii="Symbol" w:hAnsi="Symbol"/>
                <w:sz w:val="26"/>
                <w:szCs w:val="26"/>
              </w:rPr>
              <w:t></w:t>
            </w:r>
            <w:r>
              <w:rPr>
                <w:sz w:val="26"/>
                <w:szCs w:val="26"/>
              </w:rPr>
              <w:t>-amylazy)</w:t>
            </w:r>
          </w:p>
        </w:tc>
        <w:tc>
          <w:tcPr>
            <w:tcW w:w="2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9661F" w14:textId="77777777" w:rsidR="007921FC" w:rsidRDefault="007921FC" w:rsidP="007921FC">
            <w:pPr>
              <w:rPr>
                <w:sz w:val="26"/>
                <w:szCs w:val="2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F7B92" w14:textId="77777777" w:rsidR="007921FC" w:rsidRDefault="007921FC" w:rsidP="007921F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tech</w:t>
            </w:r>
            <w:proofErr w:type="spellEnd"/>
            <w:r>
              <w:rPr>
                <w:sz w:val="26"/>
                <w:szCs w:val="26"/>
              </w:rPr>
              <w:t>. M. Garczarczyk</w:t>
            </w:r>
          </w:p>
        </w:tc>
      </w:tr>
      <w:tr w:rsidR="007921FC" w14:paraId="56A39A7E" w14:textId="77777777" w:rsidTr="007921F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BDDF" w14:textId="77777777" w:rsidR="007921FC" w:rsidRPr="018B0ABC" w:rsidRDefault="007921FC" w:rsidP="007921FC">
            <w:pPr>
              <w:spacing w:line="276" w:lineRule="auto"/>
              <w:ind w:left="426" w:hanging="9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3FDA8" w14:textId="77777777" w:rsidR="007921FC" w:rsidRDefault="007921FC" w:rsidP="007921FC">
            <w:pPr>
              <w:spacing w:line="276" w:lineRule="auto"/>
              <w:ind w:left="426" w:hanging="993"/>
              <w:jc w:val="center"/>
              <w:rPr>
                <w:sz w:val="26"/>
                <w:szCs w:val="26"/>
              </w:rPr>
            </w:pPr>
            <w:r w:rsidRPr="018B0ABC">
              <w:rPr>
                <w:sz w:val="26"/>
                <w:szCs w:val="26"/>
              </w:rPr>
              <w:t xml:space="preserve">     17.03.2022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71A95" w14:textId="77777777" w:rsidR="007921FC" w:rsidRDefault="007921FC" w:rsidP="00792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Izolacja i wstępne oczyszczanie </w:t>
            </w:r>
            <w:r w:rsidRPr="00996FBA">
              <w:rPr>
                <w:rFonts w:ascii="Symbol" w:hAnsi="Symbol"/>
                <w:sz w:val="26"/>
                <w:szCs w:val="26"/>
              </w:rPr>
              <w:t></w:t>
            </w:r>
            <w:r>
              <w:rPr>
                <w:sz w:val="26"/>
                <w:szCs w:val="26"/>
              </w:rPr>
              <w:t>-amylazy</w:t>
            </w:r>
          </w:p>
          <w:p w14:paraId="6A63860A" w14:textId="77777777" w:rsidR="007921FC" w:rsidRDefault="007921FC" w:rsidP="00792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Charakterystyka częściowo oczyszczonej </w:t>
            </w:r>
            <w:r w:rsidRPr="00996FBA">
              <w:rPr>
                <w:rFonts w:ascii="Symbol" w:hAnsi="Symbol"/>
                <w:sz w:val="26"/>
                <w:szCs w:val="26"/>
              </w:rPr>
              <w:t></w:t>
            </w:r>
            <w:r>
              <w:rPr>
                <w:sz w:val="26"/>
                <w:szCs w:val="26"/>
              </w:rPr>
              <w:t>-amylazy</w:t>
            </w:r>
          </w:p>
          <w:p w14:paraId="071A2B84" w14:textId="77777777" w:rsidR="007921FC" w:rsidRDefault="007921FC" w:rsidP="007921FC">
            <w:pPr>
              <w:rPr>
                <w:sz w:val="26"/>
                <w:szCs w:val="26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4206D" w14:textId="77777777" w:rsidR="007921FC" w:rsidRDefault="007921FC" w:rsidP="007921FC">
            <w:pPr>
              <w:rPr>
                <w:sz w:val="26"/>
                <w:szCs w:val="2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CB549" w14:textId="77777777" w:rsidR="007921FC" w:rsidRDefault="007921FC" w:rsidP="00792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tech</w:t>
            </w:r>
            <w:proofErr w:type="spellEnd"/>
            <w:r>
              <w:rPr>
                <w:sz w:val="26"/>
                <w:szCs w:val="26"/>
              </w:rPr>
              <w:t>. M. Garczarczyk</w:t>
            </w:r>
          </w:p>
        </w:tc>
      </w:tr>
      <w:tr w:rsidR="007921FC" w14:paraId="11BA726C" w14:textId="77777777" w:rsidTr="007921F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BFF8" w14:textId="77777777" w:rsidR="007921FC" w:rsidRPr="018B0ABC" w:rsidRDefault="007921FC" w:rsidP="007921FC">
            <w:pPr>
              <w:tabs>
                <w:tab w:val="left" w:pos="-391"/>
              </w:tabs>
              <w:ind w:left="-142" w:hanging="3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37205" w14:textId="77777777" w:rsidR="007921FC" w:rsidRDefault="007921FC" w:rsidP="007921FC">
            <w:pPr>
              <w:tabs>
                <w:tab w:val="left" w:pos="-391"/>
              </w:tabs>
              <w:ind w:left="-142" w:hanging="391"/>
              <w:jc w:val="center"/>
              <w:rPr>
                <w:sz w:val="26"/>
                <w:szCs w:val="26"/>
              </w:rPr>
            </w:pPr>
            <w:r w:rsidRPr="018B0ABC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</w:t>
            </w:r>
            <w:r w:rsidRPr="018B0ABC">
              <w:rPr>
                <w:sz w:val="26"/>
                <w:szCs w:val="26"/>
              </w:rPr>
              <w:t xml:space="preserve"> 24.03.2022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A1D5C" w14:textId="77777777" w:rsidR="007921FC" w:rsidRDefault="007921FC" w:rsidP="00792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Oczyszczanie </w:t>
            </w:r>
            <w:r w:rsidRPr="00996FBA">
              <w:rPr>
                <w:rFonts w:ascii="Symbol" w:hAnsi="Symbol"/>
                <w:sz w:val="26"/>
                <w:szCs w:val="26"/>
              </w:rPr>
              <w:t></w:t>
            </w:r>
            <w:r>
              <w:rPr>
                <w:sz w:val="26"/>
                <w:szCs w:val="26"/>
              </w:rPr>
              <w:t>-amylazy  metodami chromatograficznymi</w:t>
            </w:r>
          </w:p>
          <w:p w14:paraId="1D550959" w14:textId="77777777" w:rsidR="007921FC" w:rsidRDefault="007921FC" w:rsidP="007921FC">
            <w:pPr>
              <w:rPr>
                <w:sz w:val="26"/>
                <w:szCs w:val="26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45447" w14:textId="77777777" w:rsidR="007921FC" w:rsidRPr="00935889" w:rsidRDefault="007921FC" w:rsidP="007921FC">
            <w:pPr>
              <w:rPr>
                <w:sz w:val="26"/>
                <w:szCs w:val="2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2036E" w14:textId="77777777" w:rsidR="007921FC" w:rsidRDefault="007921FC" w:rsidP="00BB79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mgr inż. Małgorzata Gajewska</w:t>
            </w:r>
          </w:p>
        </w:tc>
      </w:tr>
      <w:tr w:rsidR="007921FC" w14:paraId="0EE60675" w14:textId="77777777" w:rsidTr="007921F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5C72" w14:textId="77777777" w:rsidR="007921FC" w:rsidRPr="018B0ABC" w:rsidRDefault="007921FC" w:rsidP="007921FC">
            <w:pPr>
              <w:ind w:left="-142" w:hanging="3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B58A1" w14:textId="77777777" w:rsidR="007921FC" w:rsidRDefault="007921FC" w:rsidP="007921FC">
            <w:pPr>
              <w:ind w:left="-142" w:hanging="391"/>
              <w:jc w:val="center"/>
              <w:rPr>
                <w:sz w:val="26"/>
                <w:szCs w:val="26"/>
              </w:rPr>
            </w:pPr>
            <w:r w:rsidRPr="018B0ABC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</w:t>
            </w:r>
            <w:r w:rsidRPr="018B0ABC">
              <w:rPr>
                <w:sz w:val="26"/>
                <w:szCs w:val="26"/>
              </w:rPr>
              <w:t>31.03.2022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402D1" w14:textId="77777777" w:rsidR="007921FC" w:rsidRDefault="007921FC" w:rsidP="00792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Oczyszczanie </w:t>
            </w:r>
            <w:r w:rsidRPr="00996FBA">
              <w:rPr>
                <w:rFonts w:ascii="Symbol" w:hAnsi="Symbol"/>
                <w:sz w:val="26"/>
                <w:szCs w:val="26"/>
              </w:rPr>
              <w:t></w:t>
            </w:r>
            <w:r>
              <w:rPr>
                <w:sz w:val="26"/>
                <w:szCs w:val="26"/>
              </w:rPr>
              <w:t>-amylazy  metodami chromatograficznymi</w:t>
            </w:r>
          </w:p>
          <w:p w14:paraId="448CB5BC" w14:textId="77777777" w:rsidR="007921FC" w:rsidRDefault="007921FC" w:rsidP="007921FC">
            <w:pPr>
              <w:rPr>
                <w:sz w:val="26"/>
                <w:szCs w:val="26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4D4C5" w14:textId="77777777" w:rsidR="007921FC" w:rsidRDefault="007921FC" w:rsidP="007921FC">
            <w:pPr>
              <w:rPr>
                <w:sz w:val="26"/>
                <w:szCs w:val="2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383D9" w14:textId="77777777" w:rsidR="007921FC" w:rsidRDefault="007921FC" w:rsidP="00BB79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mgr inż. Małgorzata Gajewska</w:t>
            </w:r>
          </w:p>
        </w:tc>
      </w:tr>
      <w:tr w:rsidR="007921FC" w14:paraId="5C67E8A4" w14:textId="77777777" w:rsidTr="007921F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7C30" w14:textId="77777777" w:rsidR="007921FC" w:rsidRDefault="007921FC" w:rsidP="007921FC">
            <w:pPr>
              <w:ind w:left="-142" w:hanging="3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3146D" w14:textId="77777777" w:rsidR="007921FC" w:rsidRDefault="007921FC" w:rsidP="007921FC">
            <w:pPr>
              <w:ind w:left="-142" w:hanging="3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18B0ABC">
              <w:rPr>
                <w:sz w:val="26"/>
                <w:szCs w:val="26"/>
              </w:rPr>
              <w:t>07.04.2022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39561" w14:textId="77777777" w:rsidR="007921FC" w:rsidRDefault="007921FC" w:rsidP="00792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Analiza elektroforetyczna preparatów </w:t>
            </w:r>
            <w:r w:rsidRPr="00996FBA">
              <w:rPr>
                <w:rFonts w:ascii="Symbol" w:hAnsi="Symbol"/>
                <w:sz w:val="26"/>
                <w:szCs w:val="26"/>
              </w:rPr>
              <w:t></w:t>
            </w:r>
            <w:r>
              <w:rPr>
                <w:sz w:val="26"/>
                <w:szCs w:val="26"/>
              </w:rPr>
              <w:t>-amylazy</w:t>
            </w:r>
          </w:p>
        </w:tc>
        <w:tc>
          <w:tcPr>
            <w:tcW w:w="2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686C6" w14:textId="77777777" w:rsidR="007921FC" w:rsidRDefault="007921FC" w:rsidP="007921FC">
            <w:pPr>
              <w:rPr>
                <w:sz w:val="26"/>
                <w:szCs w:val="2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D4049" w14:textId="77777777" w:rsidR="007921FC" w:rsidRDefault="007921FC" w:rsidP="00BB79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mgr inż. Małgorzata Gajewska</w:t>
            </w:r>
          </w:p>
        </w:tc>
      </w:tr>
      <w:tr w:rsidR="007921FC" w14:paraId="11BBE599" w14:textId="77777777" w:rsidTr="007921F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B74B" w14:textId="77777777" w:rsidR="007921FC" w:rsidRPr="018B0ABC" w:rsidRDefault="007921FC" w:rsidP="007921FC">
            <w:pPr>
              <w:ind w:left="-249" w:hanging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8784F" w14:textId="77777777" w:rsidR="007921FC" w:rsidRDefault="007921FC" w:rsidP="007921FC">
            <w:pPr>
              <w:ind w:left="-249" w:hanging="284"/>
              <w:jc w:val="center"/>
              <w:rPr>
                <w:sz w:val="26"/>
                <w:szCs w:val="26"/>
              </w:rPr>
            </w:pPr>
            <w:r w:rsidRPr="018B0AB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18B0ABC">
              <w:rPr>
                <w:sz w:val="26"/>
                <w:szCs w:val="26"/>
              </w:rPr>
              <w:t>14.04.2022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C5426" w14:textId="77777777" w:rsidR="007921FC" w:rsidRDefault="007921FC" w:rsidP="007921F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Biokonwersja</w:t>
            </w:r>
            <w:proofErr w:type="spellEnd"/>
            <w:r>
              <w:rPr>
                <w:sz w:val="26"/>
                <w:szCs w:val="26"/>
              </w:rPr>
              <w:t xml:space="preserve"> skrobi</w:t>
            </w:r>
          </w:p>
        </w:tc>
        <w:tc>
          <w:tcPr>
            <w:tcW w:w="2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533C2" w14:textId="77777777" w:rsidR="007921FC" w:rsidRDefault="007921FC" w:rsidP="007921FC">
            <w:pPr>
              <w:rPr>
                <w:sz w:val="26"/>
                <w:szCs w:val="2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F805A" w14:textId="77777777" w:rsidR="007921FC" w:rsidRDefault="007921FC" w:rsidP="00792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mgr inż. Małgorzata Gajewska</w:t>
            </w:r>
          </w:p>
        </w:tc>
      </w:tr>
      <w:tr w:rsidR="007921FC" w14:paraId="508ACB13" w14:textId="77777777" w:rsidTr="007921F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DD72" w14:textId="77777777" w:rsidR="007921FC" w:rsidRDefault="007921FC" w:rsidP="007921FC">
            <w:pPr>
              <w:ind w:left="-249" w:hanging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34777" w14:textId="77777777" w:rsidR="007921FC" w:rsidRDefault="00E43899" w:rsidP="00E43899">
            <w:pPr>
              <w:ind w:left="-249" w:hanging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21.04.2022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96D2F" w14:textId="77777777" w:rsidR="007921FC" w:rsidRDefault="007921FC" w:rsidP="00792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  <w:r w:rsidRPr="018B0ABC">
              <w:rPr>
                <w:sz w:val="26"/>
                <w:szCs w:val="26"/>
              </w:rPr>
              <w:t xml:space="preserve">naliza TLC produktów </w:t>
            </w:r>
            <w:proofErr w:type="spellStart"/>
            <w:r w:rsidRPr="018B0ABC">
              <w:rPr>
                <w:sz w:val="26"/>
                <w:szCs w:val="26"/>
              </w:rPr>
              <w:t>biokonwersji</w:t>
            </w:r>
            <w:proofErr w:type="spellEnd"/>
            <w:r w:rsidRPr="018B0ABC">
              <w:rPr>
                <w:sz w:val="26"/>
                <w:szCs w:val="26"/>
              </w:rPr>
              <w:t xml:space="preserve"> skrobi</w:t>
            </w:r>
            <w:r>
              <w:rPr>
                <w:sz w:val="26"/>
                <w:szCs w:val="26"/>
              </w:rPr>
              <w:t>, omówienie wyników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E6C74" w14:textId="77777777" w:rsidR="007921FC" w:rsidRDefault="007921FC" w:rsidP="007921FC">
            <w:pPr>
              <w:rPr>
                <w:sz w:val="26"/>
                <w:szCs w:val="2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389D1" w14:textId="77777777" w:rsidR="007921FC" w:rsidRDefault="007921FC" w:rsidP="00792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mgr inż. Małgorzata Gajewska</w:t>
            </w:r>
          </w:p>
        </w:tc>
      </w:tr>
    </w:tbl>
    <w:p w14:paraId="779D81EC" w14:textId="77777777" w:rsidR="007921FC" w:rsidRPr="00C57CF6" w:rsidRDefault="007921FC" w:rsidP="007921F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Część I: Biosynteza i oczyszczanie enzymów na przykładzie </w:t>
      </w:r>
      <w:r w:rsidRPr="007921FC">
        <w:rPr>
          <w:rFonts w:ascii="Symbol" w:hAnsi="Symbol"/>
          <w:b/>
          <w:sz w:val="26"/>
          <w:szCs w:val="26"/>
        </w:rPr>
        <w:t></w:t>
      </w:r>
      <w:r>
        <w:rPr>
          <w:b/>
          <w:sz w:val="26"/>
          <w:szCs w:val="26"/>
        </w:rPr>
        <w:t xml:space="preserve">-amylazy szczepu </w:t>
      </w:r>
      <w:proofErr w:type="spellStart"/>
      <w:r w:rsidRPr="007921FC">
        <w:rPr>
          <w:b/>
          <w:i/>
          <w:sz w:val="26"/>
          <w:szCs w:val="26"/>
        </w:rPr>
        <w:t>Bacillus</w:t>
      </w:r>
      <w:proofErr w:type="spellEnd"/>
      <w:r w:rsidRPr="007921FC">
        <w:rPr>
          <w:b/>
          <w:i/>
          <w:sz w:val="26"/>
          <w:szCs w:val="26"/>
        </w:rPr>
        <w:t xml:space="preserve"> </w:t>
      </w:r>
      <w:proofErr w:type="spellStart"/>
      <w:r w:rsidRPr="007921FC">
        <w:rPr>
          <w:b/>
          <w:i/>
          <w:sz w:val="26"/>
          <w:szCs w:val="26"/>
        </w:rPr>
        <w:t>licheniformis</w:t>
      </w:r>
      <w:proofErr w:type="spellEnd"/>
    </w:p>
    <w:p w14:paraId="708E3BC2" w14:textId="77777777" w:rsidR="007921FC" w:rsidRDefault="00E4389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7921FC" w:rsidSect="005B2EEF">
      <w:pgSz w:w="16838" w:h="11906" w:orient="landscape"/>
      <w:pgMar w:top="1418" w:right="1418" w:bottom="1418" w:left="2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9D356" w14:textId="77777777" w:rsidR="001A2B89" w:rsidRDefault="001A2B89">
      <w:r>
        <w:separator/>
      </w:r>
    </w:p>
  </w:endnote>
  <w:endnote w:type="continuationSeparator" w:id="0">
    <w:p w14:paraId="3BB39C4C" w14:textId="77777777" w:rsidR="001A2B89" w:rsidRDefault="001A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6DBA9" w14:textId="77777777" w:rsidR="001A2B89" w:rsidRDefault="001A2B89">
      <w:r>
        <w:rPr>
          <w:color w:val="000000"/>
        </w:rPr>
        <w:separator/>
      </w:r>
    </w:p>
  </w:footnote>
  <w:footnote w:type="continuationSeparator" w:id="0">
    <w:p w14:paraId="633BAA86" w14:textId="77777777" w:rsidR="001A2B89" w:rsidRDefault="001A2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90C"/>
    <w:rsid w:val="0008770A"/>
    <w:rsid w:val="000C0B09"/>
    <w:rsid w:val="001043D6"/>
    <w:rsid w:val="001A2B89"/>
    <w:rsid w:val="001B5FB0"/>
    <w:rsid w:val="003B4F61"/>
    <w:rsid w:val="004015AB"/>
    <w:rsid w:val="00407138"/>
    <w:rsid w:val="00485DB6"/>
    <w:rsid w:val="004D1E84"/>
    <w:rsid w:val="00533DF3"/>
    <w:rsid w:val="0057090C"/>
    <w:rsid w:val="005B2EEF"/>
    <w:rsid w:val="005B3560"/>
    <w:rsid w:val="005C6368"/>
    <w:rsid w:val="00683DAA"/>
    <w:rsid w:val="007826DA"/>
    <w:rsid w:val="007921FC"/>
    <w:rsid w:val="007A44DD"/>
    <w:rsid w:val="007D79C3"/>
    <w:rsid w:val="007F4C44"/>
    <w:rsid w:val="007F528F"/>
    <w:rsid w:val="0091376F"/>
    <w:rsid w:val="00935889"/>
    <w:rsid w:val="009374D3"/>
    <w:rsid w:val="00972686"/>
    <w:rsid w:val="00996FBA"/>
    <w:rsid w:val="00A854FE"/>
    <w:rsid w:val="00B62A1E"/>
    <w:rsid w:val="00BB79E7"/>
    <w:rsid w:val="00C50D45"/>
    <w:rsid w:val="00C57CF6"/>
    <w:rsid w:val="00C60422"/>
    <w:rsid w:val="00DE11F8"/>
    <w:rsid w:val="00E43899"/>
    <w:rsid w:val="00EB73D1"/>
    <w:rsid w:val="00F35218"/>
    <w:rsid w:val="00F53DBA"/>
    <w:rsid w:val="00FD3E78"/>
    <w:rsid w:val="018B0ABC"/>
    <w:rsid w:val="2A67189F"/>
    <w:rsid w:val="32B5F283"/>
    <w:rsid w:val="352FB779"/>
    <w:rsid w:val="3A64140C"/>
    <w:rsid w:val="41C71883"/>
    <w:rsid w:val="474A849A"/>
    <w:rsid w:val="7A7D0A15"/>
    <w:rsid w:val="7EC5913B"/>
    <w:rsid w:val="7FB1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2F55F"/>
  <w15:docId w15:val="{4D4A01AD-584D-49BF-9604-2CC33C1A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B2EE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5B2E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5B2EE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1023</Characters>
  <Application>Microsoft Office Word</Application>
  <DocSecurity>0</DocSecurity>
  <Lines>8</Lines>
  <Paragraphs>2</Paragraphs>
  <ScaleCrop>false</ScaleCrop>
  <Company>Politechnika Łódzka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Basia-S</dc:creator>
  <cp:lastModifiedBy>Małgorzata Rzyska I51</cp:lastModifiedBy>
  <cp:revision>3</cp:revision>
  <cp:lastPrinted>2021-02-27T14:36:00Z</cp:lastPrinted>
  <dcterms:created xsi:type="dcterms:W3CDTF">2022-02-24T08:10:00Z</dcterms:created>
  <dcterms:modified xsi:type="dcterms:W3CDTF">2022-03-03T12:15:00Z</dcterms:modified>
</cp:coreProperties>
</file>